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La scheda delle mie ultime volontà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Previdenza funeraria: organizzare il proprio funerale in vita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Da stampare, poi da spuntare e completare a mano.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Identità</w:t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Nome e cognome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Data di nascita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Comune di domicilio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Il mio funerale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Cremazione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Inumazione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Rito religioso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Commiato laico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Nessun rito</w:t>
            </w:r>
          </w:p>
        </w:tc>
      </w:tr>
    </w:tbl>
    <w:p>
      <w:pPr>
        <w:spacing w:after="60"/>
      </w:pP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Luogo del commiato desiderato  </w:t>
      </w:r>
      <w:r>
        <w:rPr>
          <w:rFonts w:ascii="Calibri" w:cs="Calibri" w:eastAsia="Calibri" w:hAnsi="Calibri"/>
          <w:sz w:val="22"/>
          <w:szCs w:val="22"/>
        </w:rPr>
        <w:tab/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Pubblicare un annuncio funebre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Nessun annuncio funebre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Fiori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«Non fiori ma opere di bene»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Finanziamento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Ho un contratto di previdenza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Un'assicurazione decesso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Un capitale accantonato</w:t>
            </w:r>
          </w:p>
        </w:tc>
      </w:tr>
    </w:tbl>
    <w:p>
      <w:pPr>
        <w:spacing w:after="60"/>
      </w:pP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Presso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Numero di contratto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Da avvisare per primi</w:t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1. Nome e telefono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2. Nome e telefono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Una copia di questa scheda si trova presso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Data e firma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Fonte: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https://www.funere.com/ch-it/guida/previdenza-funeraria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scheda delle mie ultime volontà</dc:title>
  <dc:creator>Funere</dc:creator>
  <dc:description>Previdenza funeraria: organizzare il proprio funerale in vita</dc:description>
  <cp:lastModifiedBy>Un-named</cp:lastModifiedBy>
  <cp:revision>1</cp:revision>
  <dcterms:created xsi:type="dcterms:W3CDTF">2026-08-23T16:42:26.596Z</dcterms:created>
  <dcterms:modified xsi:type="dcterms:W3CDTF">2026-08-23T16:42:26.596Z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